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01B5A" w14:textId="37393F0A" w:rsidR="009E2ED3" w:rsidRDefault="009E2ED3" w:rsidP="002E0BE0">
      <w:pPr>
        <w:jc w:val="center"/>
        <w:rPr>
          <w:rFonts w:ascii="Arial" w:hAnsi="Arial" w:cs="Arial"/>
          <w:b/>
          <w:bCs/>
          <w:color w:val="2C2C2C"/>
          <w:sz w:val="24"/>
          <w:szCs w:val="24"/>
          <w:shd w:val="clear" w:color="auto" w:fill="FFFFFF"/>
        </w:rPr>
      </w:pPr>
      <w:r w:rsidRPr="009E2ED3">
        <w:rPr>
          <w:rFonts w:ascii="Arial" w:hAnsi="Arial" w:cs="Arial"/>
          <w:b/>
          <w:bCs/>
          <w:color w:val="2C2C2C"/>
          <w:sz w:val="24"/>
          <w:szCs w:val="24"/>
          <w:shd w:val="clear" w:color="auto" w:fill="FFFFFF"/>
        </w:rPr>
        <w:t>Sakarya’da Tedarik Zinciri Kadın Eliyle Güçleniyor</w:t>
      </w:r>
    </w:p>
    <w:p w14:paraId="2DD6505C" w14:textId="63B83624" w:rsidR="002E0BE0" w:rsidRPr="00572569" w:rsidRDefault="002E0BE0" w:rsidP="009E2ED3">
      <w:pPr>
        <w:jc w:val="center"/>
        <w:rPr>
          <w:rFonts w:ascii="Arial" w:hAnsi="Arial" w:cs="Arial"/>
          <w:b/>
          <w:bCs/>
          <w:color w:val="2C2C2C"/>
          <w:sz w:val="24"/>
          <w:szCs w:val="24"/>
          <w:shd w:val="clear" w:color="auto" w:fill="FFFFFF"/>
        </w:rPr>
      </w:pPr>
      <w:r w:rsidRPr="00572569">
        <w:rPr>
          <w:rFonts w:ascii="Arial" w:hAnsi="Arial" w:cs="Arial"/>
          <w:b/>
          <w:bCs/>
          <w:color w:val="2C2C2C"/>
          <w:sz w:val="24"/>
          <w:szCs w:val="24"/>
          <w:shd w:val="clear" w:color="auto" w:fill="FFFFFF"/>
        </w:rPr>
        <w:t>"Tedarik Zincirine Kadın Gücünü Kat" Etkinliği</w:t>
      </w:r>
      <w:r>
        <w:rPr>
          <w:rFonts w:ascii="Arial" w:hAnsi="Arial" w:cs="Arial"/>
          <w:b/>
          <w:bCs/>
          <w:color w:val="2C2C2C"/>
          <w:sz w:val="24"/>
          <w:szCs w:val="24"/>
          <w:shd w:val="clear" w:color="auto" w:fill="FFFFFF"/>
        </w:rPr>
        <w:t xml:space="preserve"> </w:t>
      </w:r>
      <w:proofErr w:type="spellStart"/>
      <w:r w:rsidRPr="00572569">
        <w:rPr>
          <w:rFonts w:ascii="Arial" w:hAnsi="Arial" w:cs="Arial"/>
          <w:b/>
          <w:bCs/>
          <w:color w:val="2C2C2C"/>
          <w:sz w:val="24"/>
          <w:szCs w:val="24"/>
          <w:shd w:val="clear" w:color="auto" w:fill="FFFFFF"/>
        </w:rPr>
        <w:t>SATSO’da</w:t>
      </w:r>
      <w:proofErr w:type="spellEnd"/>
      <w:r w:rsidRPr="00572569">
        <w:rPr>
          <w:rFonts w:ascii="Arial" w:hAnsi="Arial" w:cs="Arial"/>
          <w:b/>
          <w:bCs/>
          <w:color w:val="2C2C2C"/>
          <w:sz w:val="24"/>
          <w:szCs w:val="24"/>
          <w:shd w:val="clear" w:color="auto" w:fill="FFFFFF"/>
        </w:rPr>
        <w:t xml:space="preserve"> </w:t>
      </w:r>
      <w:r w:rsidR="009E2ED3">
        <w:rPr>
          <w:rFonts w:ascii="Arial" w:hAnsi="Arial" w:cs="Arial"/>
          <w:b/>
          <w:bCs/>
          <w:color w:val="2C2C2C"/>
          <w:sz w:val="24"/>
          <w:szCs w:val="24"/>
          <w:shd w:val="clear" w:color="auto" w:fill="FFFFFF"/>
        </w:rPr>
        <w:t>Gerçekleştirildi</w:t>
      </w:r>
    </w:p>
    <w:p w14:paraId="11D59F2F" w14:textId="1CABB9E6" w:rsidR="002E0BE0" w:rsidRPr="003E247E" w:rsidRDefault="007E0DB7" w:rsidP="002E0BE0">
      <w:pPr>
        <w:jc w:val="both"/>
        <w:rPr>
          <w:rFonts w:ascii="Arial" w:hAnsi="Arial" w:cs="Arial"/>
          <w:color w:val="2C2C2C"/>
          <w:sz w:val="24"/>
          <w:szCs w:val="24"/>
          <w:shd w:val="clear" w:color="auto" w:fill="FFFFFF"/>
        </w:rPr>
      </w:pPr>
      <w:r>
        <w:rPr>
          <w:rFonts w:ascii="Arial" w:hAnsi="Arial" w:cs="Arial"/>
          <w:color w:val="2C2C2C"/>
          <w:sz w:val="24"/>
          <w:szCs w:val="24"/>
          <w:shd w:val="clear" w:color="auto" w:fill="FFFFFF"/>
        </w:rPr>
        <w:t xml:space="preserve">SATSO </w:t>
      </w:r>
      <w:r w:rsidR="002E0BE0" w:rsidRPr="003E247E">
        <w:rPr>
          <w:rFonts w:ascii="Arial" w:hAnsi="Arial" w:cs="Arial"/>
          <w:color w:val="2C2C2C"/>
          <w:sz w:val="24"/>
          <w:szCs w:val="24"/>
          <w:shd w:val="clear" w:color="auto" w:fill="FFFFFF"/>
        </w:rPr>
        <w:t>bünyesinde çalışmalarını yürüten TOBB Sakarya İl Kadın Girişimciler Kurulu</w:t>
      </w:r>
      <w:r w:rsidR="005A1661">
        <w:rPr>
          <w:rFonts w:ascii="Arial" w:hAnsi="Arial" w:cs="Arial"/>
          <w:color w:val="2C2C2C"/>
          <w:sz w:val="24"/>
          <w:szCs w:val="24"/>
          <w:shd w:val="clear" w:color="auto" w:fill="FFFFFF"/>
        </w:rPr>
        <w:t xml:space="preserve"> organizasyonuyla</w:t>
      </w:r>
      <w:r w:rsidR="002E0BE0">
        <w:rPr>
          <w:rFonts w:ascii="Arial" w:hAnsi="Arial" w:cs="Arial"/>
          <w:color w:val="2C2C2C"/>
          <w:sz w:val="24"/>
          <w:szCs w:val="24"/>
          <w:shd w:val="clear" w:color="auto" w:fill="FFFFFF"/>
        </w:rPr>
        <w:t xml:space="preserve">, </w:t>
      </w:r>
      <w:r w:rsidR="002E0BE0" w:rsidRPr="003E247E">
        <w:rPr>
          <w:rFonts w:ascii="Arial" w:hAnsi="Arial" w:cs="Arial"/>
          <w:color w:val="2C2C2C"/>
          <w:sz w:val="24"/>
          <w:szCs w:val="24"/>
          <w:shd w:val="clear" w:color="auto" w:fill="FFFFFF"/>
        </w:rPr>
        <w:t xml:space="preserve">"Tedarik Zincirine Kadın Gücünü Kat" </w:t>
      </w:r>
      <w:r w:rsidR="005A1661" w:rsidRPr="005A1661">
        <w:rPr>
          <w:rFonts w:ascii="Arial" w:hAnsi="Arial" w:cs="Arial"/>
          <w:color w:val="2C2C2C"/>
          <w:sz w:val="24"/>
          <w:szCs w:val="24"/>
          <w:shd w:val="clear" w:color="auto" w:fill="FFFFFF"/>
        </w:rPr>
        <w:t>B2B Fuar ve İş Görüşmeleri Organizasyonu</w:t>
      </w:r>
      <w:r w:rsidR="005A1661">
        <w:rPr>
          <w:rFonts w:ascii="Arial" w:hAnsi="Arial" w:cs="Arial"/>
          <w:color w:val="2C2C2C"/>
          <w:sz w:val="24"/>
          <w:szCs w:val="24"/>
          <w:shd w:val="clear" w:color="auto" w:fill="FFFFFF"/>
        </w:rPr>
        <w:t xml:space="preserve"> </w:t>
      </w:r>
      <w:r w:rsidR="002E0BE0">
        <w:rPr>
          <w:rFonts w:ascii="Arial" w:hAnsi="Arial" w:cs="Arial"/>
          <w:color w:val="2C2C2C"/>
          <w:sz w:val="24"/>
          <w:szCs w:val="24"/>
          <w:shd w:val="clear" w:color="auto" w:fill="FFFFFF"/>
        </w:rPr>
        <w:t>düzenledi</w:t>
      </w:r>
      <w:r w:rsidR="005A1661">
        <w:rPr>
          <w:rFonts w:ascii="Arial" w:hAnsi="Arial" w:cs="Arial"/>
          <w:color w:val="2C2C2C"/>
          <w:sz w:val="24"/>
          <w:szCs w:val="24"/>
          <w:shd w:val="clear" w:color="auto" w:fill="FFFFFF"/>
        </w:rPr>
        <w:t>.</w:t>
      </w:r>
    </w:p>
    <w:p w14:paraId="3FE77E40" w14:textId="60A4CEB4" w:rsidR="00653170" w:rsidRDefault="002E0BE0" w:rsidP="002E0BE0">
      <w:pPr>
        <w:jc w:val="both"/>
        <w:rPr>
          <w:rFonts w:ascii="Arial" w:hAnsi="Arial" w:cs="Arial"/>
          <w:sz w:val="24"/>
          <w:szCs w:val="24"/>
        </w:rPr>
      </w:pPr>
      <w:r w:rsidRPr="003E247E">
        <w:rPr>
          <w:rFonts w:ascii="Arial" w:hAnsi="Arial" w:cs="Arial"/>
          <w:sz w:val="24"/>
          <w:szCs w:val="24"/>
        </w:rPr>
        <w:t>Kadın girişimcilerin sunduğu ürün</w:t>
      </w:r>
      <w:r w:rsidR="00653170">
        <w:rPr>
          <w:rFonts w:ascii="Arial" w:hAnsi="Arial" w:cs="Arial"/>
          <w:sz w:val="24"/>
          <w:szCs w:val="24"/>
        </w:rPr>
        <w:t xml:space="preserve">, </w:t>
      </w:r>
      <w:r w:rsidRPr="003E247E">
        <w:rPr>
          <w:rFonts w:ascii="Arial" w:hAnsi="Arial" w:cs="Arial"/>
          <w:sz w:val="24"/>
          <w:szCs w:val="24"/>
        </w:rPr>
        <w:t>yenilikçi teknoloji</w:t>
      </w:r>
      <w:r w:rsidR="00653170">
        <w:rPr>
          <w:rFonts w:ascii="Arial" w:hAnsi="Arial" w:cs="Arial"/>
          <w:sz w:val="24"/>
          <w:szCs w:val="24"/>
        </w:rPr>
        <w:t xml:space="preserve"> ve hizmetlerin sergilenerek </w:t>
      </w:r>
      <w:r w:rsidRPr="003E247E">
        <w:rPr>
          <w:rFonts w:ascii="Arial" w:hAnsi="Arial" w:cs="Arial"/>
          <w:sz w:val="24"/>
          <w:szCs w:val="24"/>
        </w:rPr>
        <w:t>sanayi kuruluşlarının yöneticileri ve satın alma departmanlarıyla</w:t>
      </w:r>
      <w:r>
        <w:rPr>
          <w:rFonts w:ascii="Arial" w:hAnsi="Arial" w:cs="Arial"/>
          <w:sz w:val="24"/>
          <w:szCs w:val="24"/>
        </w:rPr>
        <w:t xml:space="preserve"> buluşturmayı hedefleyen etkinliğ</w:t>
      </w:r>
      <w:r w:rsidR="00653170">
        <w:rPr>
          <w:rFonts w:ascii="Arial" w:hAnsi="Arial" w:cs="Arial"/>
          <w:sz w:val="24"/>
          <w:szCs w:val="24"/>
        </w:rPr>
        <w:t>e</w:t>
      </w:r>
      <w:r>
        <w:rPr>
          <w:rFonts w:ascii="Arial" w:hAnsi="Arial" w:cs="Arial"/>
          <w:sz w:val="24"/>
          <w:szCs w:val="24"/>
        </w:rPr>
        <w:t xml:space="preserve"> </w:t>
      </w:r>
      <w:r w:rsidR="00653170">
        <w:rPr>
          <w:rFonts w:ascii="Arial" w:hAnsi="Arial" w:cs="Arial"/>
          <w:sz w:val="24"/>
          <w:szCs w:val="24"/>
        </w:rPr>
        <w:t>katılım ve ilgi de yoğun gerçekleşti.</w:t>
      </w:r>
    </w:p>
    <w:p w14:paraId="657D4B46" w14:textId="3D0F5F52" w:rsidR="00653170" w:rsidRDefault="00940944" w:rsidP="002E0BE0">
      <w:pPr>
        <w:jc w:val="both"/>
        <w:rPr>
          <w:rFonts w:ascii="Arial" w:hAnsi="Arial" w:cs="Arial"/>
          <w:sz w:val="24"/>
          <w:szCs w:val="24"/>
        </w:rPr>
      </w:pPr>
      <w:r>
        <w:rPr>
          <w:rFonts w:ascii="Arial" w:hAnsi="Arial" w:cs="Arial"/>
          <w:sz w:val="24"/>
          <w:szCs w:val="24"/>
        </w:rPr>
        <w:t>30</w:t>
      </w:r>
      <w:r w:rsidR="00653170">
        <w:rPr>
          <w:rFonts w:ascii="Arial" w:hAnsi="Arial" w:cs="Arial"/>
          <w:sz w:val="24"/>
          <w:szCs w:val="24"/>
        </w:rPr>
        <w:t>’d</w:t>
      </w:r>
      <w:r>
        <w:rPr>
          <w:rFonts w:ascii="Arial" w:hAnsi="Arial" w:cs="Arial"/>
          <w:sz w:val="24"/>
          <w:szCs w:val="24"/>
        </w:rPr>
        <w:t xml:space="preserve">an </w:t>
      </w:r>
      <w:r w:rsidR="00653170">
        <w:rPr>
          <w:rFonts w:ascii="Arial" w:hAnsi="Arial" w:cs="Arial"/>
          <w:sz w:val="24"/>
          <w:szCs w:val="24"/>
        </w:rPr>
        <w:t xml:space="preserve">fazla kadın girişimci firmanın stant açtığı etkinlikte ilgili konuklar ağırlandı, </w:t>
      </w:r>
      <w:r w:rsidR="00653170" w:rsidRPr="00653170">
        <w:rPr>
          <w:rFonts w:ascii="Arial" w:hAnsi="Arial" w:cs="Arial"/>
          <w:sz w:val="24"/>
          <w:szCs w:val="24"/>
        </w:rPr>
        <w:t>B2B görüşme gerçekleştirdi ve yeni ticari iş birlikleri sağlandı.</w:t>
      </w:r>
    </w:p>
    <w:p w14:paraId="2435F0F9" w14:textId="3A329749" w:rsidR="0060576B" w:rsidRDefault="00653170" w:rsidP="002E0BE0">
      <w:pPr>
        <w:jc w:val="both"/>
        <w:rPr>
          <w:rFonts w:ascii="Arial" w:hAnsi="Arial" w:cs="Arial"/>
          <w:sz w:val="24"/>
          <w:szCs w:val="24"/>
        </w:rPr>
      </w:pPr>
      <w:r>
        <w:rPr>
          <w:rFonts w:ascii="Arial" w:hAnsi="Arial" w:cs="Arial"/>
          <w:sz w:val="24"/>
          <w:szCs w:val="24"/>
        </w:rPr>
        <w:t xml:space="preserve">SATSO hizmet binası fuaye alanında gerçekleşen etkinliğin </w:t>
      </w:r>
      <w:r w:rsidR="0060576B">
        <w:rPr>
          <w:rFonts w:ascii="Arial" w:hAnsi="Arial" w:cs="Arial"/>
          <w:sz w:val="24"/>
          <w:szCs w:val="24"/>
        </w:rPr>
        <w:t xml:space="preserve">açılış töreni </w:t>
      </w:r>
      <w:r w:rsidR="0060576B" w:rsidRPr="00653170">
        <w:rPr>
          <w:rFonts w:ascii="Arial" w:hAnsi="Arial" w:cs="Arial"/>
          <w:sz w:val="24"/>
          <w:szCs w:val="24"/>
        </w:rPr>
        <w:t>SATSO Yönetim Kurulu Başkanı A. Akgün Altuğ, SATSO Meclis Başkanı Erdem Ercan</w:t>
      </w:r>
      <w:r w:rsidR="0060576B">
        <w:rPr>
          <w:rFonts w:ascii="Arial" w:hAnsi="Arial" w:cs="Arial"/>
          <w:sz w:val="24"/>
          <w:szCs w:val="24"/>
        </w:rPr>
        <w:t xml:space="preserve"> ile TOBB Sakarya İl Kadın Girişimciler Kurulu Başkanı Elvan Bilgehan Dikici’nin ev sahipliğinde, SATSO yönetim kurulu üyeleri, meclis üyeleri, KGK icra komitesi üyeleri, katılımcı kadın girişimci firma temsilcileri ve ilgili konukların katılımıyla gerçekleşti.</w:t>
      </w:r>
    </w:p>
    <w:p w14:paraId="6862033A" w14:textId="77777777" w:rsidR="00940944" w:rsidRDefault="00ED6046" w:rsidP="00ED6046">
      <w:pPr>
        <w:jc w:val="both"/>
        <w:rPr>
          <w:rFonts w:ascii="Arial" w:hAnsi="Arial" w:cs="Arial"/>
          <w:sz w:val="24"/>
          <w:szCs w:val="24"/>
        </w:rPr>
      </w:pPr>
      <w:r>
        <w:rPr>
          <w:rFonts w:ascii="Arial" w:hAnsi="Arial" w:cs="Arial"/>
          <w:sz w:val="24"/>
          <w:szCs w:val="24"/>
        </w:rPr>
        <w:t xml:space="preserve">Açılışta konuşan </w:t>
      </w:r>
      <w:r w:rsidRPr="00D76570">
        <w:rPr>
          <w:rFonts w:ascii="Arial" w:hAnsi="Arial" w:cs="Arial"/>
          <w:b/>
          <w:bCs/>
          <w:sz w:val="24"/>
          <w:szCs w:val="24"/>
        </w:rPr>
        <w:t>SATSO Yönetim Kurulu Başkanı A. Akgün Altuğ</w:t>
      </w:r>
      <w:r>
        <w:rPr>
          <w:rFonts w:ascii="Arial" w:hAnsi="Arial" w:cs="Arial"/>
          <w:sz w:val="24"/>
          <w:szCs w:val="24"/>
        </w:rPr>
        <w:t xml:space="preserve">, “Tedarik zinciri </w:t>
      </w:r>
      <w:r>
        <w:rPr>
          <w:rFonts w:ascii="Arial" w:hAnsi="Arial" w:cs="Arial"/>
          <w:sz w:val="24"/>
          <w:szCs w:val="24"/>
        </w:rPr>
        <w:t xml:space="preserve">demek </w:t>
      </w:r>
      <w:r>
        <w:rPr>
          <w:rFonts w:ascii="Arial" w:hAnsi="Arial" w:cs="Arial"/>
          <w:sz w:val="24"/>
          <w:szCs w:val="24"/>
        </w:rPr>
        <w:t xml:space="preserve">emekten fikre, fikirden üretime, üretimden lojistiğe kadar önemli bir akışı </w:t>
      </w:r>
      <w:r>
        <w:rPr>
          <w:rFonts w:ascii="Arial" w:hAnsi="Arial" w:cs="Arial"/>
          <w:sz w:val="24"/>
          <w:szCs w:val="24"/>
        </w:rPr>
        <w:t xml:space="preserve">temsil eden </w:t>
      </w:r>
      <w:r>
        <w:rPr>
          <w:rFonts w:ascii="Arial" w:hAnsi="Arial" w:cs="Arial"/>
          <w:sz w:val="24"/>
          <w:szCs w:val="24"/>
        </w:rPr>
        <w:t xml:space="preserve">ciddi bir ekosistem </w:t>
      </w:r>
      <w:r>
        <w:rPr>
          <w:rFonts w:ascii="Arial" w:hAnsi="Arial" w:cs="Arial"/>
          <w:sz w:val="24"/>
          <w:szCs w:val="24"/>
        </w:rPr>
        <w:t xml:space="preserve">demektir. </w:t>
      </w:r>
      <w:r>
        <w:rPr>
          <w:rFonts w:ascii="Arial" w:hAnsi="Arial" w:cs="Arial"/>
          <w:sz w:val="24"/>
          <w:szCs w:val="24"/>
        </w:rPr>
        <w:t xml:space="preserve">Tedarik zincirine kadın elinin </w:t>
      </w:r>
      <w:r w:rsidR="00C61277">
        <w:rPr>
          <w:rFonts w:ascii="Arial" w:hAnsi="Arial" w:cs="Arial"/>
          <w:sz w:val="24"/>
          <w:szCs w:val="24"/>
        </w:rPr>
        <w:t xml:space="preserve">de </w:t>
      </w:r>
      <w:r>
        <w:rPr>
          <w:rFonts w:ascii="Arial" w:hAnsi="Arial" w:cs="Arial"/>
          <w:sz w:val="24"/>
          <w:szCs w:val="24"/>
        </w:rPr>
        <w:t xml:space="preserve">katılması işi </w:t>
      </w:r>
      <w:r w:rsidR="00C61277">
        <w:rPr>
          <w:rFonts w:ascii="Arial" w:hAnsi="Arial" w:cs="Arial"/>
          <w:sz w:val="24"/>
          <w:szCs w:val="24"/>
        </w:rPr>
        <w:t>oldukça farklılaştırıp geliştiriyor. Biliyoruz ki k</w:t>
      </w:r>
      <w:r>
        <w:rPr>
          <w:rFonts w:ascii="Arial" w:hAnsi="Arial" w:cs="Arial"/>
          <w:sz w:val="24"/>
          <w:szCs w:val="24"/>
        </w:rPr>
        <w:t xml:space="preserve">adınlar fark yaratma konusunda biraz daha üstteler. </w:t>
      </w:r>
    </w:p>
    <w:p w14:paraId="7AAC9DEC" w14:textId="2487D60E" w:rsidR="00ED6046" w:rsidRDefault="00ED6046" w:rsidP="00ED6046">
      <w:pPr>
        <w:jc w:val="both"/>
        <w:rPr>
          <w:rFonts w:ascii="Arial" w:hAnsi="Arial" w:cs="Arial"/>
          <w:sz w:val="24"/>
          <w:szCs w:val="24"/>
        </w:rPr>
      </w:pPr>
      <w:r>
        <w:rPr>
          <w:rFonts w:ascii="Arial" w:hAnsi="Arial" w:cs="Arial"/>
          <w:sz w:val="24"/>
          <w:szCs w:val="24"/>
        </w:rPr>
        <w:t>Tedarik zincirine kadın eli katacak bu organizasyon şeh</w:t>
      </w:r>
      <w:r w:rsidR="00940944">
        <w:rPr>
          <w:rFonts w:ascii="Arial" w:hAnsi="Arial" w:cs="Arial"/>
          <w:sz w:val="24"/>
          <w:szCs w:val="24"/>
        </w:rPr>
        <w:t xml:space="preserve">rimizde </w:t>
      </w:r>
      <w:r>
        <w:rPr>
          <w:rFonts w:ascii="Arial" w:hAnsi="Arial" w:cs="Arial"/>
          <w:sz w:val="24"/>
          <w:szCs w:val="24"/>
        </w:rPr>
        <w:t xml:space="preserve">de farklılıklar yaratacaktır. Odamızın fuayesinde </w:t>
      </w:r>
      <w:r w:rsidR="00940944">
        <w:rPr>
          <w:rFonts w:ascii="Arial" w:hAnsi="Arial" w:cs="Arial"/>
          <w:sz w:val="24"/>
          <w:szCs w:val="24"/>
        </w:rPr>
        <w:t xml:space="preserve">sürekli </w:t>
      </w:r>
      <w:r>
        <w:rPr>
          <w:rFonts w:ascii="Arial" w:hAnsi="Arial" w:cs="Arial"/>
          <w:sz w:val="24"/>
          <w:szCs w:val="24"/>
        </w:rPr>
        <w:t>bu tür organizasyonlar yapıyoruz</w:t>
      </w:r>
      <w:r w:rsidR="00940944">
        <w:rPr>
          <w:rFonts w:ascii="Arial" w:hAnsi="Arial" w:cs="Arial"/>
          <w:sz w:val="24"/>
          <w:szCs w:val="24"/>
        </w:rPr>
        <w:t xml:space="preserve"> ve ç</w:t>
      </w:r>
      <w:r>
        <w:rPr>
          <w:rFonts w:ascii="Arial" w:hAnsi="Arial" w:cs="Arial"/>
          <w:sz w:val="24"/>
          <w:szCs w:val="24"/>
        </w:rPr>
        <w:t>ok verimli geçiyor. Bunlar Sakarya’da bu tür işlerin yapılmasının ayak sesleri</w:t>
      </w:r>
      <w:r w:rsidR="00940944">
        <w:rPr>
          <w:rFonts w:ascii="Arial" w:hAnsi="Arial" w:cs="Arial"/>
          <w:sz w:val="24"/>
          <w:szCs w:val="24"/>
        </w:rPr>
        <w:t>dir ki Büyükşehir Belediyemizce ö</w:t>
      </w:r>
      <w:r>
        <w:rPr>
          <w:rFonts w:ascii="Arial" w:hAnsi="Arial" w:cs="Arial"/>
          <w:sz w:val="24"/>
          <w:szCs w:val="24"/>
        </w:rPr>
        <w:t>nemli bir fuar alanı daha şehrimize kazandırılacak. Bu da Sakarya için çok önemli. Sakarya gerçekten Türkiye’nin üretimdeki önemli bir şehri. Bu ürettiğimiz değerleri başka şehir yerine kendi ilimizde pazarlamak da çok daha önemli. Ben organizasyona katkı sağlayan ve katılan herkese teşekkür ediyorum.” ifadelerini kullandı.</w:t>
      </w:r>
    </w:p>
    <w:p w14:paraId="58EB906B" w14:textId="1490AB93" w:rsidR="00940944" w:rsidRDefault="00940944" w:rsidP="00940944">
      <w:pPr>
        <w:jc w:val="both"/>
        <w:rPr>
          <w:rFonts w:ascii="Arial" w:hAnsi="Arial" w:cs="Arial"/>
          <w:sz w:val="24"/>
          <w:szCs w:val="24"/>
        </w:rPr>
      </w:pPr>
      <w:r>
        <w:rPr>
          <w:rFonts w:ascii="Arial" w:hAnsi="Arial" w:cs="Arial"/>
          <w:sz w:val="24"/>
          <w:szCs w:val="24"/>
        </w:rPr>
        <w:t xml:space="preserve">Kadın girişimciler ile sanayi kuruluşlarını buluşturmanın önemine dikkat çeken </w:t>
      </w:r>
      <w:r w:rsidRPr="00D76570">
        <w:rPr>
          <w:rFonts w:ascii="Arial" w:hAnsi="Arial" w:cs="Arial"/>
          <w:b/>
          <w:bCs/>
          <w:sz w:val="24"/>
          <w:szCs w:val="24"/>
        </w:rPr>
        <w:t xml:space="preserve">TOBB Sakarya İl Kadın Girişimciler Kurulu Başkanı Elvan Bilgehan Dikici, </w:t>
      </w:r>
      <w:r>
        <w:rPr>
          <w:rFonts w:ascii="Arial" w:hAnsi="Arial" w:cs="Arial"/>
          <w:sz w:val="24"/>
          <w:szCs w:val="24"/>
        </w:rPr>
        <w:t>“</w:t>
      </w:r>
      <w:r w:rsidRPr="00940944">
        <w:rPr>
          <w:rFonts w:ascii="Arial" w:hAnsi="Arial" w:cs="Arial"/>
          <w:sz w:val="24"/>
          <w:szCs w:val="24"/>
        </w:rPr>
        <w:t xml:space="preserve">Kadın girişimci olmak, aynı anda birçok sorumluluğu taşımaktır. Kadınların iş hayatındaki varlığı sadece ekonomik değil, toplumsal gelişim açısından da büyük önem taşıyor. </w:t>
      </w:r>
    </w:p>
    <w:p w14:paraId="24766B62" w14:textId="41A29090" w:rsidR="00940944" w:rsidRDefault="00940944" w:rsidP="00940944">
      <w:pPr>
        <w:jc w:val="both"/>
        <w:rPr>
          <w:rFonts w:ascii="Arial" w:hAnsi="Arial" w:cs="Arial"/>
          <w:sz w:val="24"/>
          <w:szCs w:val="24"/>
        </w:rPr>
      </w:pPr>
      <w:r w:rsidRPr="00D76570">
        <w:rPr>
          <w:rFonts w:ascii="Arial" w:hAnsi="Arial" w:cs="Arial"/>
          <w:sz w:val="24"/>
          <w:szCs w:val="24"/>
        </w:rPr>
        <w:t>Kadın girişimcilerimizin yalnızca yerel pazarda değil, küresel tedarik zincirlerinde de daha güçlü yer almasını hedefliyoruz.</w:t>
      </w:r>
      <w:r>
        <w:rPr>
          <w:rFonts w:ascii="Arial" w:hAnsi="Arial" w:cs="Arial"/>
          <w:sz w:val="24"/>
          <w:szCs w:val="24"/>
        </w:rPr>
        <w:t xml:space="preserve"> </w:t>
      </w:r>
      <w:r w:rsidRPr="00D76570">
        <w:rPr>
          <w:rFonts w:ascii="Arial" w:hAnsi="Arial" w:cs="Arial"/>
          <w:sz w:val="24"/>
          <w:szCs w:val="24"/>
        </w:rPr>
        <w:t>Stant açan 33 firmamız ürünlerini ve hizmetlerini sergilerken sadece cesaretlerini, mücadelelerini ve başarı hikâyelerini ortaya koymuyor; yeni iş</w:t>
      </w:r>
      <w:r>
        <w:rPr>
          <w:rFonts w:ascii="Arial" w:hAnsi="Arial" w:cs="Arial"/>
          <w:sz w:val="24"/>
          <w:szCs w:val="24"/>
        </w:rPr>
        <w:t xml:space="preserve"> </w:t>
      </w:r>
      <w:r w:rsidRPr="00D76570">
        <w:rPr>
          <w:rFonts w:ascii="Arial" w:hAnsi="Arial" w:cs="Arial"/>
          <w:sz w:val="24"/>
          <w:szCs w:val="24"/>
        </w:rPr>
        <w:t xml:space="preserve">birlikleri, yeni müşteriler ve yeni pazarlar talep ederek üretimin, emeğin ve dönüşümün gücünü gösteriyor. </w:t>
      </w:r>
    </w:p>
    <w:p w14:paraId="6E025688" w14:textId="3B909A07" w:rsidR="00940944" w:rsidRDefault="00940944" w:rsidP="00940944">
      <w:pPr>
        <w:jc w:val="both"/>
        <w:rPr>
          <w:rFonts w:ascii="Arial" w:hAnsi="Arial" w:cs="Arial"/>
          <w:sz w:val="24"/>
          <w:szCs w:val="24"/>
        </w:rPr>
      </w:pPr>
      <w:r w:rsidRPr="00D76570">
        <w:rPr>
          <w:rFonts w:ascii="Arial" w:hAnsi="Arial" w:cs="Arial"/>
          <w:sz w:val="24"/>
          <w:szCs w:val="24"/>
        </w:rPr>
        <w:t>TOBB Sakarya Kadın Girişimciler Kurulu olarak kadınların iş dünyasında daha fazla söz sahibi olması, yeni iş birlikleri kurması ve daha büyük pazarlara ulaşması için çalışmaya devam edeceğiz.</w:t>
      </w:r>
      <w:r>
        <w:rPr>
          <w:rFonts w:ascii="Arial" w:hAnsi="Arial" w:cs="Arial"/>
          <w:sz w:val="24"/>
          <w:szCs w:val="24"/>
        </w:rPr>
        <w:t xml:space="preserve">” ifadelerine yer verdi. </w:t>
      </w:r>
    </w:p>
    <w:p w14:paraId="0A2B98A7" w14:textId="5DE01F81" w:rsidR="00940944" w:rsidRDefault="00CD3813" w:rsidP="00ED6046">
      <w:pPr>
        <w:jc w:val="both"/>
        <w:rPr>
          <w:rFonts w:ascii="Arial" w:hAnsi="Arial" w:cs="Arial"/>
          <w:sz w:val="24"/>
          <w:szCs w:val="24"/>
        </w:rPr>
      </w:pPr>
      <w:r>
        <w:rPr>
          <w:rFonts w:ascii="Arial" w:hAnsi="Arial" w:cs="Arial"/>
          <w:sz w:val="24"/>
          <w:szCs w:val="24"/>
        </w:rPr>
        <w:lastRenderedPageBreak/>
        <w:t xml:space="preserve">Açılış kurdelesinin kesiminin ardından heyet tüm stantları ziyaret ederek katılımcı kadın girişimci firma temsilcilerinden üretilen ürün ve hizmetler hakkında bilgi aldı. Katılımcı firma temsilcileri, kadın emeğini buluşturan bu etkinlik için teşekkür ederek gelenekselleşmesini ümit ettiklerini belirttiler. </w:t>
      </w:r>
    </w:p>
    <w:p w14:paraId="7A258375" w14:textId="1DF9AD76" w:rsidR="00FA47E7" w:rsidRDefault="00FA47E7" w:rsidP="00ED6046">
      <w:pPr>
        <w:jc w:val="both"/>
        <w:rPr>
          <w:rFonts w:ascii="Arial" w:hAnsi="Arial" w:cs="Arial"/>
          <w:sz w:val="24"/>
          <w:szCs w:val="24"/>
        </w:rPr>
      </w:pPr>
      <w:r>
        <w:rPr>
          <w:rFonts w:ascii="Arial" w:hAnsi="Arial" w:cs="Arial"/>
          <w:sz w:val="24"/>
          <w:szCs w:val="24"/>
        </w:rPr>
        <w:t xml:space="preserve">Etkinlikte katılımcı firmalara </w:t>
      </w:r>
      <w:r w:rsidRPr="00FE1575">
        <w:rPr>
          <w:rFonts w:ascii="Arial" w:hAnsi="Arial" w:cs="Arial"/>
          <w:sz w:val="24"/>
          <w:szCs w:val="24"/>
        </w:rPr>
        <w:t>TOBB Sakarya İl Kadın Girişimciler Kurulu</w:t>
      </w:r>
      <w:r>
        <w:rPr>
          <w:rFonts w:ascii="Arial" w:hAnsi="Arial" w:cs="Arial"/>
          <w:sz w:val="24"/>
          <w:szCs w:val="24"/>
        </w:rPr>
        <w:t xml:space="preserve"> tarafından </w:t>
      </w:r>
      <w:r w:rsidR="00EF66B1">
        <w:rPr>
          <w:rFonts w:ascii="Arial" w:hAnsi="Arial" w:cs="Arial"/>
          <w:sz w:val="24"/>
          <w:szCs w:val="24"/>
        </w:rPr>
        <w:t xml:space="preserve">günün anısı ve katılımlarını onurlandırmak için </w:t>
      </w:r>
      <w:r>
        <w:rPr>
          <w:rFonts w:ascii="Arial" w:hAnsi="Arial" w:cs="Arial"/>
          <w:sz w:val="24"/>
          <w:szCs w:val="24"/>
        </w:rPr>
        <w:t xml:space="preserve">teşekkür belgesi takdim edildi. </w:t>
      </w:r>
    </w:p>
    <w:p w14:paraId="7CA299B8" w14:textId="69B05678" w:rsidR="00ED6046" w:rsidRPr="00F50F0B" w:rsidRDefault="00F50F0B" w:rsidP="002E0BE0">
      <w:pPr>
        <w:jc w:val="both"/>
        <w:rPr>
          <w:rFonts w:ascii="Arial" w:hAnsi="Arial" w:cs="Arial"/>
          <w:b/>
          <w:bCs/>
          <w:sz w:val="24"/>
          <w:szCs w:val="24"/>
        </w:rPr>
      </w:pPr>
      <w:r>
        <w:rPr>
          <w:rFonts w:ascii="Arial" w:hAnsi="Arial" w:cs="Arial"/>
          <w:b/>
          <w:bCs/>
          <w:sz w:val="24"/>
          <w:szCs w:val="24"/>
        </w:rPr>
        <w:t xml:space="preserve">Vali Doğan ve </w:t>
      </w:r>
      <w:r w:rsidRPr="00F50F0B">
        <w:rPr>
          <w:rFonts w:ascii="Arial" w:hAnsi="Arial" w:cs="Arial"/>
          <w:b/>
          <w:bCs/>
          <w:sz w:val="24"/>
          <w:szCs w:val="24"/>
        </w:rPr>
        <w:t>İl Protokolü de Etkinliğe İlgi Gösterdi</w:t>
      </w:r>
    </w:p>
    <w:p w14:paraId="5DEC2D54" w14:textId="0AB70D13" w:rsidR="007D27FA" w:rsidRDefault="00F50F0B" w:rsidP="007D27FA">
      <w:pPr>
        <w:jc w:val="both"/>
        <w:rPr>
          <w:rFonts w:ascii="Arial" w:hAnsi="Arial" w:cs="Arial"/>
          <w:sz w:val="24"/>
          <w:szCs w:val="24"/>
        </w:rPr>
      </w:pPr>
      <w:r>
        <w:rPr>
          <w:rFonts w:ascii="Arial" w:hAnsi="Arial" w:cs="Arial"/>
          <w:sz w:val="24"/>
          <w:szCs w:val="24"/>
        </w:rPr>
        <w:t xml:space="preserve">Gün boyu devam eden etkinliğe </w:t>
      </w:r>
      <w:r w:rsidR="00304EC6">
        <w:rPr>
          <w:rFonts w:ascii="Arial" w:hAnsi="Arial" w:cs="Arial"/>
          <w:sz w:val="24"/>
          <w:szCs w:val="24"/>
        </w:rPr>
        <w:t>Sakarya Valisi Rahmi Doğan</w:t>
      </w:r>
      <w:r w:rsidR="00206733">
        <w:rPr>
          <w:rFonts w:ascii="Arial" w:hAnsi="Arial" w:cs="Arial"/>
          <w:sz w:val="24"/>
          <w:szCs w:val="24"/>
        </w:rPr>
        <w:t xml:space="preserve"> başta olmak üzere SUBÜ Rektörü Prof. Dr. Mehmet </w:t>
      </w:r>
      <w:proofErr w:type="spellStart"/>
      <w:r w:rsidR="00206733">
        <w:rPr>
          <w:rFonts w:ascii="Arial" w:hAnsi="Arial" w:cs="Arial"/>
          <w:sz w:val="24"/>
          <w:szCs w:val="24"/>
        </w:rPr>
        <w:t>Sarıbıyık</w:t>
      </w:r>
      <w:proofErr w:type="spellEnd"/>
      <w:r w:rsidR="00206733">
        <w:rPr>
          <w:rFonts w:ascii="Arial" w:hAnsi="Arial" w:cs="Arial"/>
          <w:sz w:val="24"/>
          <w:szCs w:val="24"/>
        </w:rPr>
        <w:t xml:space="preserve">, </w:t>
      </w:r>
      <w:r w:rsidR="004209F1">
        <w:rPr>
          <w:rFonts w:ascii="Arial" w:hAnsi="Arial" w:cs="Arial"/>
          <w:sz w:val="24"/>
          <w:szCs w:val="24"/>
        </w:rPr>
        <w:t>Sanayi ve Teknoloji İl Müdürü İsrafil Yıldız, Ticaret İl Müdürü Emre Atmaca,</w:t>
      </w:r>
      <w:r w:rsidR="007D27FA" w:rsidRPr="007D27FA">
        <w:rPr>
          <w:rFonts w:ascii="Arial" w:hAnsi="Arial" w:cs="Arial"/>
          <w:sz w:val="24"/>
          <w:szCs w:val="24"/>
        </w:rPr>
        <w:t xml:space="preserve"> </w:t>
      </w:r>
      <w:r w:rsidR="007D27FA">
        <w:rPr>
          <w:rFonts w:ascii="Arial" w:hAnsi="Arial" w:cs="Arial"/>
          <w:sz w:val="24"/>
          <w:szCs w:val="24"/>
        </w:rPr>
        <w:t>Gümrük Müdürü İbrahim Aksoy</w:t>
      </w:r>
      <w:r w:rsidR="007D27FA">
        <w:rPr>
          <w:rFonts w:ascii="Arial" w:hAnsi="Arial" w:cs="Arial"/>
          <w:sz w:val="24"/>
          <w:szCs w:val="24"/>
        </w:rPr>
        <w:t>,</w:t>
      </w:r>
      <w:r w:rsidR="004209F1">
        <w:rPr>
          <w:rFonts w:ascii="Arial" w:hAnsi="Arial" w:cs="Arial"/>
          <w:sz w:val="24"/>
          <w:szCs w:val="24"/>
        </w:rPr>
        <w:t xml:space="preserve"> </w:t>
      </w:r>
      <w:r w:rsidR="007D27FA">
        <w:rPr>
          <w:rFonts w:ascii="Arial" w:hAnsi="Arial" w:cs="Arial"/>
          <w:sz w:val="24"/>
          <w:szCs w:val="24"/>
        </w:rPr>
        <w:t xml:space="preserve">Sakarya Üniversitesi İşletme Fakültesi Dekanı </w:t>
      </w:r>
      <w:r w:rsidR="007D27FA" w:rsidRPr="00FE1575">
        <w:rPr>
          <w:rFonts w:ascii="Arial" w:hAnsi="Arial" w:cs="Arial"/>
          <w:sz w:val="24"/>
          <w:szCs w:val="24"/>
        </w:rPr>
        <w:t>Prof.</w:t>
      </w:r>
      <w:r w:rsidR="007D27FA">
        <w:rPr>
          <w:rFonts w:ascii="Arial" w:hAnsi="Arial" w:cs="Arial"/>
          <w:sz w:val="24"/>
          <w:szCs w:val="24"/>
        </w:rPr>
        <w:t xml:space="preserve"> </w:t>
      </w:r>
      <w:r w:rsidR="007D27FA" w:rsidRPr="00FE1575">
        <w:rPr>
          <w:rFonts w:ascii="Arial" w:hAnsi="Arial" w:cs="Arial"/>
          <w:sz w:val="24"/>
          <w:szCs w:val="24"/>
        </w:rPr>
        <w:t xml:space="preserve">Dr. Sima </w:t>
      </w:r>
      <w:proofErr w:type="spellStart"/>
      <w:r w:rsidR="007D27FA" w:rsidRPr="00FE1575">
        <w:rPr>
          <w:rFonts w:ascii="Arial" w:hAnsi="Arial" w:cs="Arial"/>
          <w:sz w:val="24"/>
          <w:szCs w:val="24"/>
        </w:rPr>
        <w:t>Nart</w:t>
      </w:r>
      <w:proofErr w:type="spellEnd"/>
      <w:r w:rsidR="007D27FA">
        <w:rPr>
          <w:rFonts w:ascii="Arial" w:hAnsi="Arial" w:cs="Arial"/>
          <w:sz w:val="24"/>
          <w:szCs w:val="24"/>
        </w:rPr>
        <w:t xml:space="preserve"> da etkinliğe katılarak stantları ziyaret etti.</w:t>
      </w:r>
    </w:p>
    <w:p w14:paraId="2B7D3964" w14:textId="2113E15A" w:rsidR="007D27FA" w:rsidRDefault="007D27FA" w:rsidP="007D27FA">
      <w:pPr>
        <w:jc w:val="both"/>
        <w:rPr>
          <w:rFonts w:ascii="Arial" w:hAnsi="Arial" w:cs="Arial"/>
          <w:sz w:val="24"/>
          <w:szCs w:val="24"/>
        </w:rPr>
      </w:pPr>
      <w:r>
        <w:rPr>
          <w:rFonts w:ascii="Arial" w:hAnsi="Arial" w:cs="Arial"/>
          <w:sz w:val="24"/>
          <w:szCs w:val="24"/>
        </w:rPr>
        <w:t xml:space="preserve">Ayrıca </w:t>
      </w:r>
      <w:r w:rsidR="00B374D5">
        <w:rPr>
          <w:rFonts w:ascii="Arial" w:hAnsi="Arial" w:cs="Arial"/>
          <w:sz w:val="24"/>
          <w:szCs w:val="24"/>
        </w:rPr>
        <w:t xml:space="preserve">SATSO ziyareti için gelen </w:t>
      </w:r>
      <w:r w:rsidRPr="007D27FA">
        <w:rPr>
          <w:rFonts w:ascii="Arial" w:hAnsi="Arial" w:cs="Arial"/>
          <w:sz w:val="24"/>
          <w:szCs w:val="24"/>
        </w:rPr>
        <w:t xml:space="preserve">Bosna Hersek Orta Bosna Kantonu Ekonomi Bakanı </w:t>
      </w:r>
      <w:proofErr w:type="spellStart"/>
      <w:r w:rsidRPr="007D27FA">
        <w:rPr>
          <w:rFonts w:ascii="Arial" w:hAnsi="Arial" w:cs="Arial"/>
          <w:sz w:val="24"/>
          <w:szCs w:val="24"/>
        </w:rPr>
        <w:t>Sedzad</w:t>
      </w:r>
      <w:proofErr w:type="spellEnd"/>
      <w:r w:rsidRPr="007D27FA">
        <w:rPr>
          <w:rFonts w:ascii="Arial" w:hAnsi="Arial" w:cs="Arial"/>
          <w:sz w:val="24"/>
          <w:szCs w:val="24"/>
        </w:rPr>
        <w:t xml:space="preserve"> </w:t>
      </w:r>
      <w:proofErr w:type="spellStart"/>
      <w:r w:rsidRPr="007D27FA">
        <w:rPr>
          <w:rFonts w:ascii="Arial" w:hAnsi="Arial" w:cs="Arial"/>
          <w:sz w:val="24"/>
          <w:szCs w:val="24"/>
        </w:rPr>
        <w:t>Milanovic</w:t>
      </w:r>
      <w:proofErr w:type="spellEnd"/>
      <w:r w:rsidRPr="007D27FA">
        <w:rPr>
          <w:rFonts w:ascii="Arial" w:hAnsi="Arial" w:cs="Arial"/>
          <w:sz w:val="24"/>
          <w:szCs w:val="24"/>
        </w:rPr>
        <w:t xml:space="preserve"> ve heyeti</w:t>
      </w:r>
      <w:r>
        <w:rPr>
          <w:rFonts w:ascii="Arial" w:hAnsi="Arial" w:cs="Arial"/>
          <w:sz w:val="24"/>
          <w:szCs w:val="24"/>
        </w:rPr>
        <w:t xml:space="preserve"> de tüm stantları ziyaret ederek</w:t>
      </w:r>
      <w:r w:rsidR="00B374D5">
        <w:rPr>
          <w:rFonts w:ascii="Arial" w:hAnsi="Arial" w:cs="Arial"/>
          <w:sz w:val="24"/>
          <w:szCs w:val="24"/>
        </w:rPr>
        <w:t xml:space="preserve">, katılımcı firmalara bereket diledi. </w:t>
      </w:r>
    </w:p>
    <w:p w14:paraId="12B8F3D8" w14:textId="77777777" w:rsidR="00FA47E7" w:rsidRPr="00FE1575" w:rsidRDefault="00FA47E7" w:rsidP="007D27FA">
      <w:pPr>
        <w:jc w:val="both"/>
        <w:rPr>
          <w:rFonts w:ascii="Arial" w:hAnsi="Arial" w:cs="Arial"/>
          <w:sz w:val="24"/>
          <w:szCs w:val="24"/>
        </w:rPr>
      </w:pPr>
    </w:p>
    <w:p w14:paraId="4CED94FB" w14:textId="77777777" w:rsidR="002E0BE0" w:rsidRPr="003E247E" w:rsidRDefault="002E0BE0" w:rsidP="002E0BE0">
      <w:pPr>
        <w:jc w:val="both"/>
        <w:rPr>
          <w:rFonts w:ascii="Arial" w:hAnsi="Arial" w:cs="Arial"/>
          <w:sz w:val="24"/>
          <w:szCs w:val="24"/>
        </w:rPr>
      </w:pPr>
    </w:p>
    <w:p w14:paraId="0188B751" w14:textId="77777777" w:rsidR="00415909" w:rsidRPr="00FA2769" w:rsidRDefault="00415909" w:rsidP="00FA2769"/>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06733"/>
    <w:rsid w:val="002448C5"/>
    <w:rsid w:val="002C0047"/>
    <w:rsid w:val="002E0BE0"/>
    <w:rsid w:val="002E518D"/>
    <w:rsid w:val="00300B02"/>
    <w:rsid w:val="00304EC6"/>
    <w:rsid w:val="0034517B"/>
    <w:rsid w:val="00351131"/>
    <w:rsid w:val="00382621"/>
    <w:rsid w:val="00384C71"/>
    <w:rsid w:val="0039114B"/>
    <w:rsid w:val="003A44E7"/>
    <w:rsid w:val="003E4207"/>
    <w:rsid w:val="00415909"/>
    <w:rsid w:val="004209F1"/>
    <w:rsid w:val="0046226D"/>
    <w:rsid w:val="004806C7"/>
    <w:rsid w:val="00495270"/>
    <w:rsid w:val="004B0BCB"/>
    <w:rsid w:val="004C4A59"/>
    <w:rsid w:val="00530646"/>
    <w:rsid w:val="00570625"/>
    <w:rsid w:val="005A0F0C"/>
    <w:rsid w:val="005A1661"/>
    <w:rsid w:val="005C5B6F"/>
    <w:rsid w:val="0060576B"/>
    <w:rsid w:val="00621FCE"/>
    <w:rsid w:val="00653170"/>
    <w:rsid w:val="006C0780"/>
    <w:rsid w:val="006F0F6C"/>
    <w:rsid w:val="007B27D8"/>
    <w:rsid w:val="007D27FA"/>
    <w:rsid w:val="007E0DB7"/>
    <w:rsid w:val="00826668"/>
    <w:rsid w:val="00843AFD"/>
    <w:rsid w:val="008867DC"/>
    <w:rsid w:val="00940944"/>
    <w:rsid w:val="0097268F"/>
    <w:rsid w:val="009E2ED3"/>
    <w:rsid w:val="00A30174"/>
    <w:rsid w:val="00A35A87"/>
    <w:rsid w:val="00AB17BC"/>
    <w:rsid w:val="00AD6DD1"/>
    <w:rsid w:val="00B17BB0"/>
    <w:rsid w:val="00B374D5"/>
    <w:rsid w:val="00B37D4B"/>
    <w:rsid w:val="00B812E9"/>
    <w:rsid w:val="00B8184B"/>
    <w:rsid w:val="00BF01A9"/>
    <w:rsid w:val="00BF2278"/>
    <w:rsid w:val="00C23A07"/>
    <w:rsid w:val="00C61277"/>
    <w:rsid w:val="00CA03F5"/>
    <w:rsid w:val="00CA35B8"/>
    <w:rsid w:val="00CD3813"/>
    <w:rsid w:val="00D31D9D"/>
    <w:rsid w:val="00E84B90"/>
    <w:rsid w:val="00ED0FAC"/>
    <w:rsid w:val="00ED6046"/>
    <w:rsid w:val="00EF66B1"/>
    <w:rsid w:val="00F50F0B"/>
    <w:rsid w:val="00FA2769"/>
    <w:rsid w:val="00FA47E7"/>
    <w:rsid w:val="00FD23FE"/>
    <w:rsid w:val="00FF75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7E7"/>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599</Words>
  <Characters>3418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cp:revision>
  <dcterms:created xsi:type="dcterms:W3CDTF">2026-05-13T08:07:00Z</dcterms:created>
  <dcterms:modified xsi:type="dcterms:W3CDTF">2026-05-13T08:07:00Z</dcterms:modified>
</cp:coreProperties>
</file>